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lang w:eastAsia="en-US"/>
        </w:rPr>
        <w:id w:val="-305390226"/>
        <w:docPartObj>
          <w:docPartGallery w:val="Cover Pages"/>
          <w:docPartUnique/>
        </w:docPartObj>
      </w:sdtPr>
      <w:sdtEndPr/>
      <w:sdtContent>
        <w:p w:rsidR="00452E9A" w:rsidRPr="0034479C" w:rsidRDefault="00452E9A" w:rsidP="00DF39DB">
          <w:pPr>
            <w:pStyle w:val="NoSpacing"/>
            <w:rPr>
              <w:rFonts w:eastAsiaTheme="majorEastAsia" w:cstheme="minorHAnsi"/>
              <w:color w:val="FFFFFF" w:themeColor="background1"/>
              <w:sz w:val="84"/>
              <w:szCs w:val="72"/>
              <w:lang w:eastAsia="en-US"/>
            </w:rPr>
          </w:pPr>
          <w:r w:rsidRPr="0034479C">
            <w:rPr>
              <w:b/>
            </w:rPr>
            <w:t>Introduction</w:t>
          </w:r>
          <w:r>
            <w:t xml:space="preserve"> (3 screens)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Personal introduction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Outline of presentation</w:t>
          </w:r>
        </w:p>
        <w:p w:rsidR="00452E9A" w:rsidRDefault="00452E9A" w:rsidP="00DF39DB">
          <w:pPr>
            <w:pStyle w:val="ListParagraph"/>
            <w:numPr>
              <w:ilvl w:val="0"/>
              <w:numId w:val="10"/>
            </w:numPr>
            <w:spacing w:line="240" w:lineRule="auto"/>
          </w:pPr>
          <w:r w:rsidRPr="00687A93">
            <w:rPr>
              <w:b/>
            </w:rPr>
            <w:t>Introduction of project</w:t>
          </w:r>
          <w:r>
            <w:t xml:space="preserve"> (5 screens)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Introduction of owner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Introduction of building</w:t>
          </w:r>
        </w:p>
        <w:p w:rsidR="00452E9A" w:rsidRDefault="00452E9A" w:rsidP="00DF39DB">
          <w:pPr>
            <w:pStyle w:val="ListParagraph"/>
            <w:numPr>
              <w:ilvl w:val="2"/>
              <w:numId w:val="10"/>
            </w:numPr>
            <w:spacing w:line="240" w:lineRule="auto"/>
          </w:pPr>
          <w:r>
            <w:t>Type of building</w:t>
          </w:r>
        </w:p>
        <w:p w:rsidR="00452E9A" w:rsidRDefault="00452E9A" w:rsidP="00DF39DB">
          <w:pPr>
            <w:pStyle w:val="ListParagraph"/>
            <w:numPr>
              <w:ilvl w:val="2"/>
              <w:numId w:val="10"/>
            </w:numPr>
            <w:spacing w:line="240" w:lineRule="auto"/>
          </w:pPr>
          <w:r>
            <w:t>Functions it provides</w:t>
          </w:r>
        </w:p>
        <w:p w:rsidR="00452E9A" w:rsidRDefault="00452E9A" w:rsidP="00DF39DB">
          <w:pPr>
            <w:pStyle w:val="ListParagraph"/>
            <w:numPr>
              <w:ilvl w:val="2"/>
              <w:numId w:val="10"/>
            </w:numPr>
            <w:spacing w:line="240" w:lineRule="auto"/>
          </w:pPr>
          <w:r>
            <w:t>Building systems summary</w:t>
          </w:r>
        </w:p>
        <w:p w:rsidR="00452E9A" w:rsidRDefault="00452E9A" w:rsidP="00DF39DB">
          <w:pPr>
            <w:pStyle w:val="ListParagraph"/>
            <w:numPr>
              <w:ilvl w:val="2"/>
              <w:numId w:val="10"/>
            </w:numPr>
            <w:spacing w:line="240" w:lineRule="auto"/>
          </w:pPr>
          <w:r>
            <w:t>Schedule / cost summary</w:t>
          </w:r>
        </w:p>
        <w:p w:rsidR="00452E9A" w:rsidRDefault="00452E9A" w:rsidP="00DF39DB">
          <w:pPr>
            <w:pStyle w:val="ListParagraph"/>
            <w:numPr>
              <w:ilvl w:val="0"/>
              <w:numId w:val="10"/>
            </w:numPr>
            <w:spacing w:line="240" w:lineRule="auto"/>
          </w:pPr>
          <w:r w:rsidRPr="00687A93">
            <w:rPr>
              <w:b/>
            </w:rPr>
            <w:t>Analysis one: curtain wall</w:t>
          </w:r>
          <w:r>
            <w:t xml:space="preserve"> timeline (6 screens)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Problem identification / goals of research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Recreation of events</w:t>
          </w:r>
        </w:p>
        <w:p w:rsidR="00452E9A" w:rsidRDefault="00452E9A" w:rsidP="00DF39DB">
          <w:pPr>
            <w:pStyle w:val="ListParagraph"/>
            <w:numPr>
              <w:ilvl w:val="2"/>
              <w:numId w:val="10"/>
            </w:numPr>
            <w:spacing w:line="240" w:lineRule="auto"/>
          </w:pPr>
          <w:r>
            <w:t>From owners perspective</w:t>
          </w:r>
        </w:p>
        <w:p w:rsidR="00452E9A" w:rsidRDefault="00452E9A" w:rsidP="00DF39DB">
          <w:pPr>
            <w:pStyle w:val="ListParagraph"/>
            <w:numPr>
              <w:ilvl w:val="2"/>
              <w:numId w:val="10"/>
            </w:numPr>
            <w:spacing w:line="240" w:lineRule="auto"/>
          </w:pPr>
          <w:r>
            <w:t>From architects perspective</w:t>
          </w:r>
        </w:p>
        <w:p w:rsidR="00452E9A" w:rsidRDefault="00452E9A" w:rsidP="00DF39DB">
          <w:pPr>
            <w:pStyle w:val="ListParagraph"/>
            <w:numPr>
              <w:ilvl w:val="2"/>
              <w:numId w:val="10"/>
            </w:numPr>
            <w:spacing w:line="240" w:lineRule="auto"/>
          </w:pPr>
          <w:r>
            <w:t>From GC perspective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Summary of all events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Conclusion / recommendations</w:t>
          </w:r>
        </w:p>
        <w:p w:rsidR="00452E9A" w:rsidRPr="00687A93" w:rsidRDefault="00452E9A" w:rsidP="00DF39DB">
          <w:pPr>
            <w:pStyle w:val="ListParagraph"/>
            <w:numPr>
              <w:ilvl w:val="0"/>
              <w:numId w:val="10"/>
            </w:numPr>
            <w:spacing w:line="240" w:lineRule="auto"/>
            <w:rPr>
              <w:b/>
            </w:rPr>
          </w:pPr>
          <w:r w:rsidRPr="00687A93">
            <w:rPr>
              <w:b/>
            </w:rPr>
            <w:t>Analysis two: green roof addition</w:t>
          </w:r>
          <w:r>
            <w:rPr>
              <w:b/>
            </w:rPr>
            <w:t xml:space="preserve"> </w:t>
          </w:r>
          <w:r>
            <w:t>(10</w:t>
          </w:r>
          <w:r w:rsidRPr="00687A93">
            <w:t xml:space="preserve"> slides)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Problem identification / goals of research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Current roofing system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Introduction of green roof system being proposed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Structural breadth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Mechanical breadth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Cost / schedule impacts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Conclusion / recommendations</w:t>
          </w:r>
        </w:p>
        <w:p w:rsidR="00452E9A" w:rsidRPr="00687A93" w:rsidRDefault="00452E9A" w:rsidP="00DF39DB">
          <w:pPr>
            <w:pStyle w:val="ListParagraph"/>
            <w:numPr>
              <w:ilvl w:val="0"/>
              <w:numId w:val="10"/>
            </w:numPr>
            <w:spacing w:line="240" w:lineRule="auto"/>
            <w:rPr>
              <w:b/>
            </w:rPr>
          </w:pPr>
          <w:r w:rsidRPr="00687A93">
            <w:rPr>
              <w:b/>
            </w:rPr>
            <w:t>Analysis three: prefabrication</w:t>
          </w:r>
          <w:r>
            <w:rPr>
              <w:b/>
            </w:rPr>
            <w:t xml:space="preserve"> </w:t>
          </w:r>
          <w:r>
            <w:t>(6 slides)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Problem identification / goals of research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Prefabrication focus areas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Comparison to similar project</w:t>
          </w:r>
        </w:p>
        <w:p w:rsidR="00452E9A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>pros and cons</w:t>
          </w:r>
        </w:p>
        <w:p w:rsidR="00452E9A" w:rsidRPr="00616B61" w:rsidRDefault="00452E9A" w:rsidP="00DF39DB">
          <w:pPr>
            <w:pStyle w:val="ListParagraph"/>
            <w:numPr>
              <w:ilvl w:val="1"/>
              <w:numId w:val="10"/>
            </w:numPr>
            <w:spacing w:line="240" w:lineRule="auto"/>
          </w:pPr>
          <w:r>
            <w:t xml:space="preserve">conclusion / recommendations </w:t>
          </w:r>
        </w:p>
        <w:p w:rsidR="00452E9A" w:rsidRPr="00687A93" w:rsidRDefault="00452E9A" w:rsidP="00DF39DB">
          <w:pPr>
            <w:pStyle w:val="ListParagraph"/>
            <w:numPr>
              <w:ilvl w:val="0"/>
              <w:numId w:val="10"/>
            </w:numPr>
            <w:spacing w:line="240" w:lineRule="auto"/>
            <w:rPr>
              <w:b/>
            </w:rPr>
          </w:pPr>
          <w:r w:rsidRPr="00687A93">
            <w:rPr>
              <w:b/>
            </w:rPr>
            <w:t xml:space="preserve">summary of analysis’s and conclusions </w:t>
          </w:r>
          <w:r w:rsidRPr="00687A93">
            <w:t>(1 slide)</w:t>
          </w:r>
        </w:p>
        <w:p w:rsidR="00452E9A" w:rsidRDefault="00452E9A" w:rsidP="00DF39DB">
          <w:pPr>
            <w:pStyle w:val="ListParagraph"/>
            <w:numPr>
              <w:ilvl w:val="0"/>
              <w:numId w:val="10"/>
            </w:numPr>
            <w:spacing w:line="240" w:lineRule="auto"/>
          </w:pPr>
          <w:r w:rsidRPr="00687A93">
            <w:rPr>
              <w:b/>
            </w:rPr>
            <w:t xml:space="preserve">Acknowledgements </w:t>
          </w:r>
          <w:r w:rsidRPr="00687A93">
            <w:t>(1 slide)</w:t>
          </w:r>
        </w:p>
        <w:p w:rsidR="0001666C" w:rsidRDefault="0001666C" w:rsidP="0001666C">
          <w:pPr>
            <w:spacing w:line="360" w:lineRule="auto"/>
          </w:pPr>
          <w:bookmarkStart w:id="0" w:name="_GoBack"/>
          <w:bookmarkEnd w:id="0"/>
        </w:p>
        <w:p w:rsidR="0001666C" w:rsidRPr="009430C9" w:rsidRDefault="00AF17F7" w:rsidP="0001666C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>Total: 32</w:t>
          </w:r>
          <w:r w:rsidR="0001666C" w:rsidRPr="009430C9">
            <w:rPr>
              <w:u w:val="single"/>
            </w:rPr>
            <w:t xml:space="preserve"> screens</w:t>
          </w:r>
        </w:p>
        <w:p w:rsidR="00AA468F" w:rsidRDefault="00AA468F" w:rsidP="00AA468F"/>
        <w:p w:rsidR="00050138" w:rsidRPr="00050138" w:rsidRDefault="00AF17F7" w:rsidP="00050138"/>
      </w:sdtContent>
    </w:sdt>
    <w:sectPr w:rsidR="00050138" w:rsidRPr="00050138" w:rsidSect="0034479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34" w:rsidRDefault="00374834" w:rsidP="00723DF7">
      <w:pPr>
        <w:spacing w:after="0" w:line="240" w:lineRule="auto"/>
      </w:pPr>
      <w:r>
        <w:separator/>
      </w:r>
    </w:p>
  </w:endnote>
  <w:endnote w:type="continuationSeparator" w:id="0">
    <w:p w:rsidR="00374834" w:rsidRDefault="00374834" w:rsidP="0072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374834">
      <w:tc>
        <w:tcPr>
          <w:tcW w:w="4500" w:type="pct"/>
          <w:tcBorders>
            <w:top w:val="single" w:sz="4" w:space="0" w:color="000000" w:themeColor="text1"/>
          </w:tcBorders>
        </w:tcPr>
        <w:p w:rsidR="00616B61" w:rsidRDefault="00374834" w:rsidP="00452E9A">
          <w:pPr>
            <w:pStyle w:val="Footer"/>
            <w:jc w:val="right"/>
          </w:pPr>
          <w:r>
            <w:t xml:space="preserve">Christopher Barron </w:t>
          </w:r>
          <w:r w:rsidR="00452E9A">
            <w:t>–</w:t>
          </w:r>
          <w:r>
            <w:t xml:space="preserve"> </w:t>
          </w:r>
          <w:r w:rsidR="00452E9A">
            <w:t>Presentation Outline</w:t>
          </w:r>
          <w:r>
            <w:t>|</w:t>
          </w:r>
        </w:p>
        <w:p w:rsidR="00616B61" w:rsidRDefault="00616B61" w:rsidP="00452E9A">
          <w:pPr>
            <w:pStyle w:val="Footer"/>
            <w:jc w:val="right"/>
          </w:pPr>
          <w:r>
            <w:t xml:space="preserve">CM Advisor Dr. </w:t>
          </w:r>
          <w:proofErr w:type="spellStart"/>
          <w:r>
            <w:t>Anumba</w:t>
          </w:r>
          <w:proofErr w:type="spellEnd"/>
        </w:p>
        <w:p w:rsidR="00374834" w:rsidRDefault="00616B61" w:rsidP="00452E9A">
          <w:pPr>
            <w:pStyle w:val="Footer"/>
            <w:jc w:val="right"/>
          </w:pPr>
          <w:r>
            <w:t>Construction Management</w:t>
          </w:r>
          <w:r w:rsidR="00374834">
            <w:t xml:space="preserve"> </w:t>
          </w:r>
        </w:p>
      </w:tc>
      <w:tc>
        <w:tcPr>
          <w:tcW w:w="500" w:type="pct"/>
          <w:tcBorders>
            <w:top w:val="single" w:sz="4" w:space="0" w:color="B2B2B2" w:themeColor="accent2"/>
          </w:tcBorders>
          <w:shd w:val="clear" w:color="auto" w:fill="858585" w:themeFill="accent2" w:themeFillShade="BF"/>
        </w:tcPr>
        <w:p w:rsidR="00374834" w:rsidRDefault="00DF39DB" w:rsidP="00DF39DB">
          <w:pPr>
            <w:pStyle w:val="Header"/>
            <w:jc w:val="center"/>
            <w:rPr>
              <w:color w:val="FFFFFF" w:themeColor="background1"/>
            </w:rPr>
          </w:pPr>
          <w:r w:rsidRPr="00DF39DB">
            <w:rPr>
              <w:color w:val="FFFFFF" w:themeColor="background1"/>
              <w:sz w:val="36"/>
            </w:rPr>
            <w:t>1</w:t>
          </w:r>
        </w:p>
      </w:tc>
    </w:tr>
  </w:tbl>
  <w:p w:rsidR="00374834" w:rsidRDefault="00374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34" w:rsidRDefault="00374834" w:rsidP="00723DF7">
      <w:pPr>
        <w:spacing w:after="0" w:line="240" w:lineRule="auto"/>
      </w:pPr>
      <w:r>
        <w:separator/>
      </w:r>
    </w:p>
  </w:footnote>
  <w:footnote w:type="continuationSeparator" w:id="0">
    <w:p w:rsidR="00374834" w:rsidRDefault="00374834" w:rsidP="0072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374834">
      <w:sdt>
        <w:sdtPr>
          <w:rPr>
            <w:color w:val="FFFFFF" w:themeColor="background1"/>
          </w:rPr>
          <w:alias w:val="Date"/>
          <w:id w:val="77625188"/>
          <w:dataBinding w:prefixMappings="xmlns:ns0='http://schemas.microsoft.com/office/2006/coverPageProps'" w:xpath="/ns0:CoverPageProperties[1]/ns0:PublishDate[1]" w:storeItemID="{55AF091B-3C7A-41E3-B477-F2FDAA23CFDA}"/>
          <w:date w:fullDate="2011-03-2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858585" w:themeColor="accent2" w:themeShade="BF"/>
              </w:tcBorders>
              <w:shd w:val="clear" w:color="auto" w:fill="858585" w:themeFill="accent2" w:themeFillShade="BF"/>
              <w:vAlign w:val="bottom"/>
            </w:tcPr>
            <w:p w:rsidR="00374834" w:rsidRDefault="00452E9A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March 24, 2011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374834" w:rsidRDefault="00AF17F7">
          <w:pPr>
            <w:pStyle w:val="Header"/>
            <w:rPr>
              <w:color w:val="707070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36"/>
              </w:rPr>
              <w:alias w:val="Title"/>
              <w:id w:val="77625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74834" w:rsidRPr="00AC5ACF">
                <w:rPr>
                  <w:b/>
                  <w:bCs/>
                  <w:caps/>
                  <w:sz w:val="36"/>
                </w:rPr>
                <w:t>Bayhealth Medical Center</w:t>
              </w:r>
            </w:sdtContent>
          </w:sdt>
        </w:p>
      </w:tc>
    </w:tr>
  </w:tbl>
  <w:p w:rsidR="00374834" w:rsidRDefault="00374834" w:rsidP="00AC5ACF">
    <w:pPr>
      <w:pStyle w:val="Header"/>
      <w:ind w:left="720" w:firstLine="2160"/>
    </w:pPr>
    <w:r>
      <w:t>Dover, Delaware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1B5"/>
    <w:multiLevelType w:val="hybridMultilevel"/>
    <w:tmpl w:val="96A85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285"/>
    <w:multiLevelType w:val="hybridMultilevel"/>
    <w:tmpl w:val="381A99B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A403D2"/>
    <w:multiLevelType w:val="hybridMultilevel"/>
    <w:tmpl w:val="79F2B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0443"/>
    <w:multiLevelType w:val="hybridMultilevel"/>
    <w:tmpl w:val="57608A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6E3B16"/>
    <w:multiLevelType w:val="hybridMultilevel"/>
    <w:tmpl w:val="D53C13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21528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555E373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>
    <w:nsid w:val="5FB73D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3AB6003"/>
    <w:multiLevelType w:val="hybridMultilevel"/>
    <w:tmpl w:val="48B000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523481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68"/>
    <w:rsid w:val="0001666C"/>
    <w:rsid w:val="00050138"/>
    <w:rsid w:val="00055691"/>
    <w:rsid w:val="00057894"/>
    <w:rsid w:val="000C7436"/>
    <w:rsid w:val="000C743A"/>
    <w:rsid w:val="000D28FA"/>
    <w:rsid w:val="000D7603"/>
    <w:rsid w:val="001706BE"/>
    <w:rsid w:val="00202388"/>
    <w:rsid w:val="00204701"/>
    <w:rsid w:val="002D54FB"/>
    <w:rsid w:val="002E0132"/>
    <w:rsid w:val="00314314"/>
    <w:rsid w:val="0034479C"/>
    <w:rsid w:val="00350A69"/>
    <w:rsid w:val="00364A35"/>
    <w:rsid w:val="00374834"/>
    <w:rsid w:val="003A181B"/>
    <w:rsid w:val="003C5276"/>
    <w:rsid w:val="003C7A86"/>
    <w:rsid w:val="0043778C"/>
    <w:rsid w:val="00452E9A"/>
    <w:rsid w:val="004D26B0"/>
    <w:rsid w:val="00567305"/>
    <w:rsid w:val="0058187F"/>
    <w:rsid w:val="005852CA"/>
    <w:rsid w:val="005C2DEA"/>
    <w:rsid w:val="006077CE"/>
    <w:rsid w:val="00616B61"/>
    <w:rsid w:val="006813B8"/>
    <w:rsid w:val="00696B68"/>
    <w:rsid w:val="007024DF"/>
    <w:rsid w:val="00723DF7"/>
    <w:rsid w:val="00742EAB"/>
    <w:rsid w:val="008323A4"/>
    <w:rsid w:val="0088035D"/>
    <w:rsid w:val="008C73A4"/>
    <w:rsid w:val="008D5676"/>
    <w:rsid w:val="00902441"/>
    <w:rsid w:val="009430C9"/>
    <w:rsid w:val="009B55B5"/>
    <w:rsid w:val="00A15A31"/>
    <w:rsid w:val="00AA468F"/>
    <w:rsid w:val="00AC5ACF"/>
    <w:rsid w:val="00AD74AC"/>
    <w:rsid w:val="00AE793B"/>
    <w:rsid w:val="00AF0EFE"/>
    <w:rsid w:val="00AF17F7"/>
    <w:rsid w:val="00B37B98"/>
    <w:rsid w:val="00B54F8E"/>
    <w:rsid w:val="00BD6BE6"/>
    <w:rsid w:val="00C108CA"/>
    <w:rsid w:val="00C75D57"/>
    <w:rsid w:val="00C81B91"/>
    <w:rsid w:val="00C849DB"/>
    <w:rsid w:val="00D514A2"/>
    <w:rsid w:val="00DC2F07"/>
    <w:rsid w:val="00DE6A57"/>
    <w:rsid w:val="00DF39DB"/>
    <w:rsid w:val="00E34624"/>
    <w:rsid w:val="00E62F3B"/>
    <w:rsid w:val="00EE615A"/>
    <w:rsid w:val="00FC6A63"/>
    <w:rsid w:val="00F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B6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B6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6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B6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B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B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B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B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B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B6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96B68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6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96B6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B68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B68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B68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B68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B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B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B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96B6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96B68"/>
    <w:rPr>
      <w:color w:val="5F5F5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813B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813B8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2E013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108C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08CA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2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DF7"/>
  </w:style>
  <w:style w:type="paragraph" w:styleId="Footer">
    <w:name w:val="footer"/>
    <w:basedOn w:val="Normal"/>
    <w:link w:val="FooterChar"/>
    <w:uiPriority w:val="99"/>
    <w:unhideWhenUsed/>
    <w:rsid w:val="0072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B6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B6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6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B6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B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B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B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B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B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B6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96B68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6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96B6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B68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B68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B68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B68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B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B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B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96B6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96B68"/>
    <w:rPr>
      <w:color w:val="5F5F5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813B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813B8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2E013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108C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08CA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2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DF7"/>
  </w:style>
  <w:style w:type="paragraph" w:styleId="Footer">
    <w:name w:val="footer"/>
    <w:basedOn w:val="Normal"/>
    <w:link w:val="FooterChar"/>
    <w:uiPriority w:val="99"/>
    <w:unhideWhenUsed/>
    <w:rsid w:val="0072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2011-03-24T00:00:00</PublishDate>
  <Abstract>Construction Management</Abstract>
  <CompanyAddress>The Pennsylvania State University</CompanyAddress>
  <CompanyPhone>AE Faculty Advisor:Chimay Anumba </CompanyPhone>
  <CompanyFax>Architectural engineering senior thesis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2B3123-4E5D-4344-91B3-ADB849A8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Bayhealth Medical Center</vt:lpstr>
    </vt:vector>
  </TitlesOfParts>
  <Company>Technical Assignment one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Bayhealth Medical Center</dc:title>
  <dc:subject/>
  <dc:creator>Christopher R Barron</dc:creator>
  <cp:keywords/>
  <dc:description/>
  <cp:lastModifiedBy>Christopher R Barron</cp:lastModifiedBy>
  <cp:revision>9</cp:revision>
  <cp:lastPrinted>2010-10-18T02:21:00Z</cp:lastPrinted>
  <dcterms:created xsi:type="dcterms:W3CDTF">2011-03-24T20:39:00Z</dcterms:created>
  <dcterms:modified xsi:type="dcterms:W3CDTF">2011-03-24T20:49:00Z</dcterms:modified>
</cp:coreProperties>
</file>